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17" w:rsidRPr="00414E17" w:rsidRDefault="00414E17" w:rsidP="00414E17">
      <w:pPr>
        <w:widowControl/>
        <w:spacing w:after="421" w:line="569" w:lineRule="atLeast"/>
        <w:jc w:val="center"/>
        <w:outlineLvl w:val="0"/>
        <w:rPr>
          <w:rFonts w:ascii="微软雅黑" w:eastAsia="微软雅黑" w:hAnsi="微软雅黑" w:cs="宋体"/>
          <w:b/>
          <w:bCs/>
          <w:color w:val="333333"/>
          <w:kern w:val="36"/>
          <w:sz w:val="36"/>
          <w:szCs w:val="36"/>
        </w:rPr>
      </w:pPr>
      <w:r w:rsidRPr="00414E17">
        <w:rPr>
          <w:rFonts w:ascii="微软雅黑" w:eastAsia="微软雅黑" w:hAnsi="微软雅黑" w:cs="宋体" w:hint="eastAsia"/>
          <w:b/>
          <w:bCs/>
          <w:color w:val="333333"/>
          <w:kern w:val="36"/>
          <w:sz w:val="36"/>
          <w:szCs w:val="36"/>
        </w:rPr>
        <w:t>中国政府与阿根廷共和国政府签署共建“一带一路”谅解备忘录</w:t>
      </w:r>
    </w:p>
    <w:p w:rsidR="005254FE" w:rsidRPr="00414E17" w:rsidRDefault="00414E17">
      <w:r>
        <w:rPr>
          <w:rFonts w:hint="eastAsia"/>
          <w:color w:val="2B2B2B"/>
          <w:sz w:val="15"/>
          <w:szCs w:val="15"/>
          <w:shd w:val="clear" w:color="auto" w:fill="FFFFFF"/>
        </w:rPr>
        <w:t>2022</w:t>
      </w:r>
      <w:r>
        <w:rPr>
          <w:rFonts w:hint="eastAsia"/>
          <w:color w:val="2B2B2B"/>
          <w:sz w:val="15"/>
          <w:szCs w:val="15"/>
          <w:shd w:val="clear" w:color="auto" w:fill="FFFFFF"/>
        </w:rPr>
        <w:t>年</w:t>
      </w:r>
      <w:r>
        <w:rPr>
          <w:rFonts w:hint="eastAsia"/>
          <w:color w:val="2B2B2B"/>
          <w:sz w:val="15"/>
          <w:szCs w:val="15"/>
          <w:shd w:val="clear" w:color="auto" w:fill="FFFFFF"/>
        </w:rPr>
        <w:t>2</w:t>
      </w:r>
      <w:r>
        <w:rPr>
          <w:rFonts w:hint="eastAsia"/>
          <w:color w:val="2B2B2B"/>
          <w:sz w:val="15"/>
          <w:szCs w:val="15"/>
          <w:shd w:val="clear" w:color="auto" w:fill="FFFFFF"/>
        </w:rPr>
        <w:t>月</w:t>
      </w:r>
      <w:r>
        <w:rPr>
          <w:rFonts w:hint="eastAsia"/>
          <w:color w:val="2B2B2B"/>
          <w:sz w:val="15"/>
          <w:szCs w:val="15"/>
          <w:shd w:val="clear" w:color="auto" w:fill="FFFFFF"/>
        </w:rPr>
        <w:t>4</w:t>
      </w:r>
      <w:r>
        <w:rPr>
          <w:rFonts w:hint="eastAsia"/>
          <w:color w:val="2B2B2B"/>
          <w:sz w:val="15"/>
          <w:szCs w:val="15"/>
          <w:shd w:val="clear" w:color="auto" w:fill="FFFFFF"/>
        </w:rPr>
        <w:t>日，国家发展和改革委员会主任何立峰与阿根廷外交、国际贸易和宗教事务部长卡菲耶罗代表两国政府共同签署《中华人民共和国政府与阿根廷共和国政府关于共同推进丝绸之路经济带和</w:t>
      </w:r>
      <w:r>
        <w:rPr>
          <w:rFonts w:hint="eastAsia"/>
          <w:color w:val="2B2B2B"/>
          <w:sz w:val="15"/>
          <w:szCs w:val="15"/>
          <w:shd w:val="clear" w:color="auto" w:fill="FFFFFF"/>
        </w:rPr>
        <w:t>21</w:t>
      </w:r>
      <w:r>
        <w:rPr>
          <w:rFonts w:hint="eastAsia"/>
          <w:color w:val="2B2B2B"/>
          <w:sz w:val="15"/>
          <w:szCs w:val="15"/>
          <w:shd w:val="clear" w:color="auto" w:fill="FFFFFF"/>
        </w:rPr>
        <w:t>世纪海上丝绸之路建设的谅解备忘录》。双方将按照共商、共建、共享原则，共同推进“一带一路”建设，在政策沟通、设施联通、贸易畅通、资金融通、民心相通、第三方市场等领域开展合作，探讨挖掘双方合作的新机遇，实现共同发展和共同繁荣。</w:t>
      </w:r>
    </w:p>
    <w:sectPr w:rsidR="005254FE" w:rsidRPr="00414E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4FE" w:rsidRDefault="005254FE" w:rsidP="00414E17">
      <w:r>
        <w:separator/>
      </w:r>
    </w:p>
  </w:endnote>
  <w:endnote w:type="continuationSeparator" w:id="1">
    <w:p w:rsidR="005254FE" w:rsidRDefault="005254FE" w:rsidP="00414E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4FE" w:rsidRDefault="005254FE" w:rsidP="00414E17">
      <w:r>
        <w:separator/>
      </w:r>
    </w:p>
  </w:footnote>
  <w:footnote w:type="continuationSeparator" w:id="1">
    <w:p w:rsidR="005254FE" w:rsidRDefault="005254FE" w:rsidP="00414E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E17"/>
    <w:rsid w:val="00414E17"/>
    <w:rsid w:val="00525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14E1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4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4E17"/>
    <w:rPr>
      <w:sz w:val="18"/>
      <w:szCs w:val="18"/>
    </w:rPr>
  </w:style>
  <w:style w:type="paragraph" w:styleId="a4">
    <w:name w:val="footer"/>
    <w:basedOn w:val="a"/>
    <w:link w:val="Char0"/>
    <w:uiPriority w:val="99"/>
    <w:semiHidden/>
    <w:unhideWhenUsed/>
    <w:rsid w:val="00414E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4E17"/>
    <w:rPr>
      <w:sz w:val="18"/>
      <w:szCs w:val="18"/>
    </w:rPr>
  </w:style>
  <w:style w:type="character" w:customStyle="1" w:styleId="1Char">
    <w:name w:val="标题 1 Char"/>
    <w:basedOn w:val="a0"/>
    <w:link w:val="1"/>
    <w:uiPriority w:val="9"/>
    <w:rsid w:val="00414E1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2330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cai.chunlin</dc:creator>
  <cp:keywords/>
  <dc:description/>
  <cp:lastModifiedBy>cai.chunlin</cp:lastModifiedBy>
  <cp:revision>2</cp:revision>
  <dcterms:created xsi:type="dcterms:W3CDTF">2022-05-26T00:41:00Z</dcterms:created>
  <dcterms:modified xsi:type="dcterms:W3CDTF">2022-05-26T00:41:00Z</dcterms:modified>
</cp:coreProperties>
</file>